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EA" w:rsidRPr="006A43EA" w:rsidRDefault="00E30D24" w:rsidP="001B04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РОССИЙСКАЯ ФЕДЕРАЦИЯ</w:t>
      </w:r>
    </w:p>
    <w:p w:rsidR="001B04F1" w:rsidRDefault="006A43EA" w:rsidP="001B04F1">
      <w:pPr>
        <w:pStyle w:val="a7"/>
        <w:ind w:left="-56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 xml:space="preserve">АДМИНИСТРАЦИЯ </w:t>
      </w:r>
      <w:r w:rsidR="0066575D">
        <w:rPr>
          <w:b/>
          <w:sz w:val="28"/>
          <w:szCs w:val="28"/>
        </w:rPr>
        <w:t>ЗАШИЖЕМСКОГО</w:t>
      </w:r>
      <w:r w:rsidR="001B04F1">
        <w:rPr>
          <w:b/>
          <w:sz w:val="28"/>
          <w:szCs w:val="28"/>
        </w:rPr>
        <w:t xml:space="preserve"> СЕЛЬСКОГО ПОСЕЛЕНИЯ</w:t>
      </w: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СОВЕТСКОГО РАЙОНА КИРОВСКОЙ ОБЛАСТИ</w:t>
      </w:r>
    </w:p>
    <w:p w:rsidR="006A43EA" w:rsidRPr="00E03B72" w:rsidRDefault="006A43EA" w:rsidP="006A43EA">
      <w:pPr>
        <w:pStyle w:val="a7"/>
        <w:rPr>
          <w:sz w:val="28"/>
          <w:szCs w:val="28"/>
        </w:rPr>
      </w:pPr>
    </w:p>
    <w:p w:rsidR="006A43EA" w:rsidRPr="001B04F1" w:rsidRDefault="006A43EA" w:rsidP="001B04F1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ПОСТАНОВЛЕНИЕ</w:t>
      </w:r>
    </w:p>
    <w:p w:rsidR="006A43EA" w:rsidRPr="0066575D" w:rsidRDefault="0048640E" w:rsidP="006A43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06.11.2024</w:t>
      </w:r>
      <w:r w:rsidR="00E30D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6A43EA" w:rsidRPr="0066575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65</w:t>
      </w:r>
    </w:p>
    <w:p w:rsidR="0066575D" w:rsidRPr="0066575D" w:rsidRDefault="0066575D" w:rsidP="0066575D">
      <w:pPr>
        <w:jc w:val="center"/>
        <w:rPr>
          <w:rFonts w:ascii="Times New Roman" w:hAnsi="Times New Roman" w:cs="Times New Roman"/>
          <w:sz w:val="28"/>
          <w:szCs w:val="28"/>
        </w:rPr>
      </w:pPr>
      <w:r w:rsidRPr="0066575D">
        <w:rPr>
          <w:rFonts w:ascii="Times New Roman" w:hAnsi="Times New Roman" w:cs="Times New Roman"/>
          <w:sz w:val="28"/>
          <w:szCs w:val="28"/>
        </w:rPr>
        <w:t>с.</w:t>
      </w:r>
      <w:r w:rsidR="00246FF9">
        <w:rPr>
          <w:rFonts w:ascii="Times New Roman" w:hAnsi="Times New Roman" w:cs="Times New Roman"/>
          <w:sz w:val="28"/>
          <w:szCs w:val="28"/>
        </w:rPr>
        <w:t xml:space="preserve"> </w:t>
      </w:r>
      <w:r w:rsidRPr="0066575D">
        <w:rPr>
          <w:rFonts w:ascii="Times New Roman" w:hAnsi="Times New Roman" w:cs="Times New Roman"/>
          <w:sz w:val="28"/>
          <w:szCs w:val="28"/>
        </w:rPr>
        <w:t>Зашижемье</w:t>
      </w:r>
    </w:p>
    <w:p w:rsidR="00444172" w:rsidRPr="00333A3A" w:rsidRDefault="006A43EA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6A43EA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</w:t>
      </w:r>
      <w:r w:rsidR="00444172" w:rsidRPr="00333A3A">
        <w:rPr>
          <w:rFonts w:ascii="Times New Roman" w:hAnsi="Times New Roman" w:cs="Times New Roman"/>
          <w:b/>
          <w:spacing w:val="2"/>
          <w:sz w:val="28"/>
          <w:szCs w:val="28"/>
        </w:rPr>
        <w:t>на</w:t>
      </w:r>
    </w:p>
    <w:p w:rsidR="00444172" w:rsidRPr="00333A3A" w:rsidRDefault="00444172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>автомобильном</w:t>
      </w:r>
      <w:proofErr w:type="gramEnd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 транспорте, городском наземном электрическом транспорте и в дорожном хозяйстве </w:t>
      </w:r>
      <w:r w:rsidRPr="00333A3A">
        <w:rPr>
          <w:rFonts w:ascii="Times New Roman" w:hAnsi="Times New Roman"/>
          <w:b/>
          <w:bCs/>
          <w:sz w:val="28"/>
          <w:szCs w:val="28"/>
        </w:rPr>
        <w:t>вне границ населенных пунктов</w:t>
      </w:r>
    </w:p>
    <w:p w:rsidR="00444172" w:rsidRPr="00333A3A" w:rsidRDefault="00444172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3A3A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333A3A">
        <w:rPr>
          <w:rFonts w:ascii="Times New Roman" w:hAnsi="Times New Roman"/>
          <w:b/>
          <w:bCs/>
          <w:sz w:val="28"/>
          <w:szCs w:val="28"/>
        </w:rPr>
        <w:t xml:space="preserve"> границах</w:t>
      </w:r>
      <w:r w:rsidRPr="00333A3A">
        <w:rPr>
          <w:rFonts w:ascii="Times New Roman" w:hAnsi="Times New Roman"/>
          <w:b/>
          <w:sz w:val="28"/>
          <w:szCs w:val="28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1D16D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Зашижемское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сельское поселение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Советск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ого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Кировской области</w:t>
      </w:r>
      <w:r w:rsidR="00E30D24">
        <w:rPr>
          <w:rFonts w:ascii="Times New Roman" w:hAnsi="Times New Roman" w:cs="Times New Roman"/>
          <w:b/>
          <w:sz w:val="28"/>
          <w:szCs w:val="28"/>
        </w:rPr>
        <w:t xml:space="preserve"> на 2025</w:t>
      </w:r>
      <w:r w:rsidRPr="00333A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A43EA" w:rsidRPr="006A43EA" w:rsidRDefault="006A43EA" w:rsidP="004441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A43EA" w:rsidRPr="006A43EA" w:rsidRDefault="006A43EA" w:rsidP="00F261C5">
      <w:pPr>
        <w:tabs>
          <w:tab w:val="left" w:pos="284"/>
        </w:tabs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="000C4736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№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Start"/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6A43EA">
        <w:rPr>
          <w:rFonts w:ascii="Times New Roman" w:hAnsi="Times New Roman" w:cs="Times New Roman"/>
          <w:sz w:val="28"/>
          <w:szCs w:val="28"/>
        </w:rPr>
        <w:t>,  администрация</w:t>
      </w:r>
      <w:proofErr w:type="gramEnd"/>
      <w:r w:rsidRPr="006A43EA">
        <w:rPr>
          <w:rFonts w:ascii="Times New Roman" w:hAnsi="Times New Roman" w:cs="Times New Roman"/>
          <w:sz w:val="28"/>
          <w:szCs w:val="28"/>
        </w:rPr>
        <w:t xml:space="preserve"> </w:t>
      </w:r>
      <w:r w:rsidR="001D16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Зашижемского </w:t>
      </w:r>
      <w:r w:rsidRPr="006A43EA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Советского района Кировской области</w:t>
      </w:r>
      <w:r w:rsidRPr="006A43EA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444172" w:rsidRPr="00444172" w:rsidRDefault="006A43EA" w:rsidP="00F261C5">
      <w:pPr>
        <w:autoSpaceDE w:val="0"/>
        <w:autoSpaceDN w:val="0"/>
        <w:adjustRightInd w:val="0"/>
        <w:spacing w:after="0" w:line="240" w:lineRule="auto"/>
        <w:ind w:left="-426" w:right="-426" w:firstLine="426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proofErr w:type="gramStart"/>
      <w:r w:rsidRPr="006A43EA">
        <w:rPr>
          <w:rFonts w:ascii="Times New Roman" w:hAnsi="Times New Roman" w:cs="Times New Roman"/>
          <w:sz w:val="28"/>
          <w:szCs w:val="28"/>
        </w:rPr>
        <w:t xml:space="preserve">на </w:t>
      </w:r>
      <w:r w:rsidR="0044417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44172" w:rsidRPr="00444172">
        <w:rPr>
          <w:rFonts w:ascii="Times New Roman" w:hAnsi="Times New Roman" w:cs="Times New Roman"/>
          <w:spacing w:val="2"/>
          <w:sz w:val="28"/>
          <w:szCs w:val="28"/>
        </w:rPr>
        <w:t>автомобильном</w:t>
      </w:r>
      <w:proofErr w:type="gramEnd"/>
      <w:r w:rsidR="00444172" w:rsidRPr="00444172">
        <w:rPr>
          <w:rFonts w:ascii="Times New Roman" w:hAnsi="Times New Roman" w:cs="Times New Roman"/>
          <w:spacing w:val="2"/>
          <w:sz w:val="28"/>
          <w:szCs w:val="28"/>
        </w:rPr>
        <w:t xml:space="preserve"> транспорте, городском наземном электрическом транспорте и в дорожном хозяйстве </w:t>
      </w:r>
      <w:r w:rsidR="00444172" w:rsidRPr="00444172">
        <w:rPr>
          <w:rFonts w:ascii="Times New Roman" w:hAnsi="Times New Roman"/>
          <w:bCs/>
          <w:sz w:val="28"/>
          <w:szCs w:val="28"/>
        </w:rPr>
        <w:t>вне границ населенных пунктов в границах</w:t>
      </w:r>
      <w:r w:rsidR="00444172" w:rsidRPr="00444172">
        <w:rPr>
          <w:rFonts w:ascii="Times New Roman" w:hAnsi="Times New Roman"/>
          <w:sz w:val="28"/>
          <w:szCs w:val="28"/>
        </w:rPr>
        <w:t xml:space="preserve"> </w:t>
      </w:r>
      <w:r w:rsidR="00444172" w:rsidRPr="00444172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D273CB">
        <w:rPr>
          <w:rFonts w:ascii="Times New Roman" w:hAnsi="Times New Roman"/>
          <w:sz w:val="28"/>
          <w:szCs w:val="28"/>
          <w:shd w:val="clear" w:color="auto" w:fill="FFFFFF"/>
        </w:rPr>
        <w:t xml:space="preserve">Зашижемское </w:t>
      </w:r>
      <w:r w:rsidR="00444172" w:rsidRPr="00444172">
        <w:rPr>
          <w:rFonts w:ascii="Times New Roman" w:hAnsi="Times New Roman"/>
          <w:sz w:val="28"/>
          <w:szCs w:val="28"/>
          <w:shd w:val="clear" w:color="auto" w:fill="FFFFFF"/>
        </w:rPr>
        <w:t>сельское поселение Советского   района Кировской области</w:t>
      </w:r>
      <w:r w:rsidR="00E30D24">
        <w:rPr>
          <w:rFonts w:ascii="Times New Roman" w:hAnsi="Times New Roman" w:cs="Times New Roman"/>
          <w:sz w:val="28"/>
          <w:szCs w:val="28"/>
        </w:rPr>
        <w:t xml:space="preserve"> на 2025</w:t>
      </w:r>
      <w:r w:rsidR="00444172" w:rsidRPr="0044417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A43EA" w:rsidRPr="006A43EA" w:rsidRDefault="006A43EA" w:rsidP="00F261C5">
      <w:pPr>
        <w:spacing w:after="0" w:line="240" w:lineRule="auto"/>
        <w:ind w:left="-567" w:right="-426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>2</w:t>
      </w:r>
      <w:r w:rsidR="00444172">
        <w:rPr>
          <w:rFonts w:ascii="Times New Roman" w:hAnsi="Times New Roman" w:cs="Times New Roman"/>
          <w:sz w:val="28"/>
          <w:szCs w:val="28"/>
        </w:rPr>
        <w:t>.</w:t>
      </w:r>
      <w:r w:rsidRPr="006A43EA">
        <w:rPr>
          <w:rFonts w:ascii="Times New Roman" w:hAnsi="Times New Roman" w:cs="Times New Roman"/>
          <w:sz w:val="28"/>
          <w:szCs w:val="28"/>
        </w:rPr>
        <w:t xml:space="preserve"> О</w:t>
      </w:r>
      <w:r w:rsidRPr="006A43EA">
        <w:rPr>
          <w:rFonts w:ascii="Times New Roman" w:eastAsia="Calibri" w:hAnsi="Times New Roman" w:cs="Times New Roman"/>
          <w:sz w:val="28"/>
          <w:szCs w:val="28"/>
        </w:rPr>
        <w:t>публиковать правила</w:t>
      </w:r>
      <w:r w:rsidRPr="006A43EA">
        <w:rPr>
          <w:rFonts w:ascii="Times New Roman" w:hAnsi="Times New Roman" w:cs="Times New Roman"/>
          <w:sz w:val="28"/>
          <w:szCs w:val="28"/>
        </w:rPr>
        <w:t xml:space="preserve"> в информацио</w:t>
      </w:r>
      <w:r w:rsidR="001B04F1">
        <w:rPr>
          <w:rFonts w:ascii="Times New Roman" w:hAnsi="Times New Roman" w:cs="Times New Roman"/>
          <w:sz w:val="28"/>
          <w:szCs w:val="28"/>
        </w:rPr>
        <w:t xml:space="preserve">нном бюллетене органов местного </w:t>
      </w:r>
      <w:r w:rsidR="0048640E">
        <w:rPr>
          <w:rFonts w:ascii="Times New Roman" w:hAnsi="Times New Roman" w:cs="Times New Roman"/>
          <w:sz w:val="28"/>
          <w:szCs w:val="28"/>
        </w:rPr>
        <w:t xml:space="preserve">      </w:t>
      </w:r>
      <w:r w:rsidRPr="006A43EA">
        <w:rPr>
          <w:rFonts w:ascii="Times New Roman" w:hAnsi="Times New Roman" w:cs="Times New Roman"/>
          <w:sz w:val="28"/>
          <w:szCs w:val="28"/>
        </w:rPr>
        <w:t xml:space="preserve">самоуправления муниципального образования </w:t>
      </w:r>
      <w:r w:rsidR="00D273CB">
        <w:rPr>
          <w:rFonts w:ascii="Times New Roman" w:hAnsi="Times New Roman" w:cs="Times New Roman"/>
          <w:sz w:val="28"/>
          <w:szCs w:val="28"/>
        </w:rPr>
        <w:t>Зашижемское</w:t>
      </w:r>
      <w:r w:rsidRPr="006A43EA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 </w:t>
      </w:r>
      <w:r w:rsidRPr="006A43EA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органов местного самоуправления по адресу: </w:t>
      </w:r>
      <w:hyperlink r:id="rId5" w:history="1">
        <w:r w:rsidRPr="006A43EA">
          <w:rPr>
            <w:rStyle w:val="a5"/>
            <w:rFonts w:ascii="Times New Roman" w:hAnsi="Times New Roman" w:cs="Times New Roman"/>
            <w:sz w:val="28"/>
            <w:szCs w:val="28"/>
          </w:rPr>
          <w:t>http://www.cоветский43.рф</w:t>
        </w:r>
      </w:hyperlink>
      <w:r w:rsidRPr="006A43EA">
        <w:rPr>
          <w:rFonts w:ascii="Times New Roman" w:hAnsi="Times New Roman" w:cs="Times New Roman"/>
          <w:sz w:val="28"/>
          <w:szCs w:val="28"/>
        </w:rPr>
        <w:t>.</w:t>
      </w:r>
    </w:p>
    <w:p w:rsidR="00A27EB8" w:rsidRDefault="006A43EA" w:rsidP="00F261C5">
      <w:pPr>
        <w:pStyle w:val="a3"/>
        <w:numPr>
          <w:ilvl w:val="0"/>
          <w:numId w:val="2"/>
        </w:numPr>
        <w:spacing w:after="0" w:line="240" w:lineRule="auto"/>
        <w:ind w:left="-567" w:right="-426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44417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6A43EA" w:rsidRPr="00A27EB8" w:rsidRDefault="006A43EA" w:rsidP="00A27E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EB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261C5" w:rsidRDefault="006A43EA" w:rsidP="00F261C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администрации </w:t>
      </w:r>
    </w:p>
    <w:p w:rsidR="0018511C" w:rsidRDefault="0018511C" w:rsidP="00F261C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Зашижемского сельского поселения</w:t>
      </w:r>
      <w:r w:rsidR="001B04F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</w:t>
      </w:r>
      <w:r w:rsidR="00F261C5">
        <w:rPr>
          <w:rFonts w:ascii="Times New Roman CYR" w:hAnsi="Times New Roman CYR" w:cs="Times New Roman CYR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>Н.Н. Краснова</w:t>
      </w:r>
    </w:p>
    <w:p w:rsidR="0048640E" w:rsidRDefault="0048640E" w:rsidP="0048640E">
      <w:pPr>
        <w:tabs>
          <w:tab w:val="left" w:pos="7560"/>
        </w:tabs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________________________________________________________________</w:t>
      </w:r>
    </w:p>
    <w:p w:rsidR="0048640E" w:rsidRDefault="0048640E" w:rsidP="0048640E">
      <w:pPr>
        <w:tabs>
          <w:tab w:val="left" w:pos="7560"/>
        </w:tabs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ПОДГОТОВЛЕНО:</w:t>
      </w:r>
    </w:p>
    <w:p w:rsidR="0048640E" w:rsidRDefault="0048640E" w:rsidP="0048640E">
      <w:pPr>
        <w:tabs>
          <w:tab w:val="left" w:pos="7560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Специалист администрации</w:t>
      </w:r>
    </w:p>
    <w:p w:rsidR="0048640E" w:rsidRDefault="0048640E" w:rsidP="0048640E">
      <w:pPr>
        <w:tabs>
          <w:tab w:val="left" w:pos="7560"/>
        </w:tabs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поселения                                                                      В.В. Сергеева</w:t>
      </w:r>
    </w:p>
    <w:p w:rsidR="0048640E" w:rsidRDefault="0048640E" w:rsidP="0048640E">
      <w:pPr>
        <w:tabs>
          <w:tab w:val="left" w:pos="7560"/>
        </w:tabs>
        <w:rPr>
          <w:rFonts w:ascii="Times New Roman CYR" w:hAnsi="Times New Roman CYR" w:cs="Times New Roman CYR"/>
          <w:sz w:val="28"/>
          <w:szCs w:val="28"/>
        </w:rPr>
      </w:pPr>
    </w:p>
    <w:p w:rsidR="0048640E" w:rsidRDefault="0048640E" w:rsidP="0048640E">
      <w:pPr>
        <w:tabs>
          <w:tab w:val="left" w:pos="7560"/>
        </w:tabs>
        <w:rPr>
          <w:rFonts w:ascii="Times New Roman CYR" w:hAnsi="Times New Roman CYR" w:cs="Times New Roman CYR"/>
          <w:sz w:val="28"/>
          <w:szCs w:val="28"/>
        </w:rPr>
      </w:pPr>
    </w:p>
    <w:p w:rsidR="0048640E" w:rsidRDefault="0048640E" w:rsidP="0048640E">
      <w:pPr>
        <w:tabs>
          <w:tab w:val="left" w:pos="7560"/>
        </w:tabs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Разослать: дело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E30D24" w:rsidRDefault="00E30D24" w:rsidP="004864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11C" w:rsidRDefault="0018511C" w:rsidP="00F26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11C" w:rsidRDefault="0018511C" w:rsidP="00444172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887281" w:rsidRPr="00333A3A" w:rsidRDefault="00940015" w:rsidP="00246FF9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Приложение</w:t>
      </w:r>
    </w:p>
    <w:p w:rsidR="00940015" w:rsidRPr="00333A3A" w:rsidRDefault="00940015" w:rsidP="00444172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246FF9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УТВЕРЖДЕНА</w:t>
      </w:r>
    </w:p>
    <w:p w:rsidR="00940015" w:rsidRPr="00C52570" w:rsidRDefault="00940015" w:rsidP="00246FF9">
      <w:pPr>
        <w:spacing w:after="0" w:line="240" w:lineRule="auto"/>
        <w:ind w:left="5670" w:right="-56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52570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Pr="00C5257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BC5C1A">
        <w:rPr>
          <w:rFonts w:ascii="Times New Roman" w:hAnsi="Times New Roman" w:cs="Times New Roman"/>
          <w:sz w:val="24"/>
          <w:szCs w:val="24"/>
        </w:rPr>
        <w:t>Зашижемского</w:t>
      </w:r>
      <w:r w:rsidR="00444172" w:rsidRPr="00C5257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A536D" w:rsidRPr="00C52570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C52570" w:rsidRPr="00C52570" w:rsidRDefault="008A647C" w:rsidP="00246FF9">
      <w:pPr>
        <w:ind w:right="-56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40E">
        <w:rPr>
          <w:rFonts w:ascii="Times New Roman" w:hAnsi="Times New Roman" w:cs="Times New Roman"/>
          <w:sz w:val="24"/>
          <w:szCs w:val="24"/>
        </w:rPr>
        <w:t>06.11.2024 № 65</w:t>
      </w:r>
    </w:p>
    <w:p w:rsidR="00940015" w:rsidRPr="00333A3A" w:rsidRDefault="00940015" w:rsidP="00C52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940015" w:rsidRPr="00333A3A" w:rsidRDefault="00940015" w:rsidP="00940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b/>
          <w:bCs/>
          <w:sz w:val="28"/>
          <w:szCs w:val="28"/>
        </w:rPr>
        <w:t>профилактики</w:t>
      </w:r>
      <w:proofErr w:type="gramEnd"/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 рисков причинения вреда (ущерба) охраняемым </w:t>
      </w:r>
    </w:p>
    <w:p w:rsidR="009962EC" w:rsidRPr="00333A3A" w:rsidRDefault="00940015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b/>
          <w:bCs/>
          <w:sz w:val="28"/>
          <w:szCs w:val="28"/>
        </w:rPr>
        <w:t>законом</w:t>
      </w:r>
      <w:proofErr w:type="gramEnd"/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 ценностям </w:t>
      </w:r>
      <w:r w:rsidRPr="00333A3A">
        <w:rPr>
          <w:rFonts w:ascii="Times New Roman" w:hAnsi="Times New Roman" w:cs="Times New Roman"/>
          <w:b/>
          <w:sz w:val="28"/>
          <w:szCs w:val="28"/>
        </w:rPr>
        <w:t>по муниципальному контролю</w:t>
      </w:r>
      <w:r w:rsidR="009962EC" w:rsidRPr="00333A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</w:t>
      </w:r>
    </w:p>
    <w:p w:rsidR="009962EC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>автомобильном</w:t>
      </w:r>
      <w:proofErr w:type="gramEnd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 транспорте, городском наземном электрическом транспорте и в дорожном хозяйстве </w:t>
      </w:r>
      <w:r w:rsidRPr="00333A3A">
        <w:rPr>
          <w:rFonts w:ascii="Times New Roman" w:hAnsi="Times New Roman"/>
          <w:b/>
          <w:bCs/>
          <w:sz w:val="28"/>
          <w:szCs w:val="28"/>
        </w:rPr>
        <w:t xml:space="preserve">вне границ населенных пунктов </w:t>
      </w:r>
    </w:p>
    <w:p w:rsidR="00940015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3A3A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333A3A">
        <w:rPr>
          <w:rFonts w:ascii="Times New Roman" w:hAnsi="Times New Roman"/>
          <w:b/>
          <w:bCs/>
          <w:sz w:val="28"/>
          <w:szCs w:val="28"/>
        </w:rPr>
        <w:t xml:space="preserve"> границах</w:t>
      </w:r>
      <w:r w:rsidRPr="00333A3A">
        <w:rPr>
          <w:rFonts w:ascii="Times New Roman" w:hAnsi="Times New Roman"/>
          <w:b/>
          <w:sz w:val="28"/>
          <w:szCs w:val="28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образования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BC5C1A">
        <w:rPr>
          <w:rFonts w:ascii="Times New Roman" w:hAnsi="Times New Roman"/>
          <w:b/>
          <w:sz w:val="28"/>
          <w:szCs w:val="28"/>
          <w:shd w:val="clear" w:color="auto" w:fill="FFFFFF"/>
        </w:rPr>
        <w:t>Зашижемское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сельское поселение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Советск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>ого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район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Кировской области</w:t>
      </w:r>
      <w:r w:rsidR="00E30D24">
        <w:rPr>
          <w:rFonts w:ascii="Times New Roman" w:hAnsi="Times New Roman" w:cs="Times New Roman"/>
          <w:b/>
          <w:sz w:val="28"/>
          <w:szCs w:val="28"/>
        </w:rPr>
        <w:t xml:space="preserve"> на 2025</w:t>
      </w:r>
      <w:r w:rsidR="00940015" w:rsidRPr="00333A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40015" w:rsidRPr="00333A3A" w:rsidRDefault="00940015" w:rsidP="009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015" w:rsidRPr="00333A3A" w:rsidRDefault="00940015" w:rsidP="00246FF9">
      <w:pPr>
        <w:autoSpaceDE w:val="0"/>
        <w:autoSpaceDN w:val="0"/>
        <w:adjustRightInd w:val="0"/>
        <w:spacing w:after="0" w:line="240" w:lineRule="auto"/>
        <w:ind w:right="-56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940015" w:rsidRPr="00333A3A" w:rsidRDefault="006849DB" w:rsidP="00246FF9">
      <w:pPr>
        <w:spacing w:after="0" w:line="240" w:lineRule="auto"/>
        <w:ind w:left="709" w:right="-567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BC5C1A">
        <w:rPr>
          <w:rFonts w:ascii="Times New Roman" w:hAnsi="Times New Roman"/>
          <w:sz w:val="28"/>
          <w:szCs w:val="28"/>
          <w:shd w:val="clear" w:color="auto" w:fill="FFFFFF"/>
        </w:rPr>
        <w:t>Зашижемское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сельское поселение Советского   района</w:t>
      </w:r>
      <w:r w:rsidR="008A536D" w:rsidRPr="008A536D">
        <w:rPr>
          <w:rFonts w:ascii="Times New Roman" w:hAnsi="Times New Roman"/>
          <w:sz w:val="28"/>
          <w:szCs w:val="28"/>
        </w:rPr>
        <w:t xml:space="preserve"> </w:t>
      </w:r>
      <w:r w:rsidRPr="008A536D">
        <w:rPr>
          <w:rFonts w:ascii="Times New Roman" w:hAnsi="Times New Roman"/>
          <w:sz w:val="28"/>
          <w:szCs w:val="28"/>
        </w:rPr>
        <w:t>Кировской обл</w:t>
      </w:r>
      <w:r w:rsidRPr="00333A3A">
        <w:rPr>
          <w:rFonts w:ascii="Times New Roman" w:hAnsi="Times New Roman"/>
          <w:sz w:val="28"/>
          <w:szCs w:val="28"/>
        </w:rPr>
        <w:t xml:space="preserve">асти </w:t>
      </w:r>
      <w:r w:rsidR="004316A6" w:rsidRPr="00333A3A">
        <w:rPr>
          <w:rFonts w:ascii="Times New Roman" w:hAnsi="Times New Roman"/>
          <w:sz w:val="28"/>
          <w:szCs w:val="28"/>
        </w:rPr>
        <w:t xml:space="preserve">(далее – контрольный орган) </w:t>
      </w:r>
      <w:r w:rsidRPr="00333A3A">
        <w:rPr>
          <w:rFonts w:ascii="Times New Roman" w:hAnsi="Times New Roman"/>
          <w:sz w:val="28"/>
          <w:szCs w:val="28"/>
        </w:rPr>
        <w:t xml:space="preserve">осуществляет муниципальный контроль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BC5C1A">
        <w:rPr>
          <w:rFonts w:ascii="Times New Roman" w:hAnsi="Times New Roman"/>
          <w:sz w:val="28"/>
          <w:szCs w:val="28"/>
          <w:shd w:val="clear" w:color="auto" w:fill="FFFFFF"/>
        </w:rPr>
        <w:t>Зашижемское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Кировской области</w:t>
      </w:r>
      <w:r w:rsidRPr="00333A3A">
        <w:rPr>
          <w:rFonts w:ascii="Times New Roman" w:hAnsi="Times New Roman"/>
          <w:sz w:val="28"/>
          <w:szCs w:val="28"/>
        </w:rPr>
        <w:t>.</w:t>
      </w:r>
    </w:p>
    <w:p w:rsidR="009962EC" w:rsidRPr="00333A3A" w:rsidRDefault="009962EC" w:rsidP="00246FF9">
      <w:pPr>
        <w:pStyle w:val="a3"/>
        <w:tabs>
          <w:tab w:val="left" w:pos="1134"/>
        </w:tabs>
        <w:spacing w:after="0" w:line="240" w:lineRule="auto"/>
        <w:ind w:left="0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9962EC" w:rsidRPr="00333A3A" w:rsidRDefault="009962EC" w:rsidP="00246FF9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9962EC" w:rsidRPr="00333A3A" w:rsidRDefault="009962EC" w:rsidP="00246FF9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333A3A">
        <w:rPr>
          <w:rFonts w:ascii="Times New Roman" w:eastAsia="Calibri" w:hAnsi="Times New Roman" w:cs="Times New Roman"/>
          <w:sz w:val="28"/>
          <w:szCs w:val="28"/>
        </w:rPr>
        <w:t>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962EC" w:rsidRPr="00333A3A" w:rsidRDefault="009962EC" w:rsidP="00246FF9">
      <w:pPr>
        <w:autoSpaceDE w:val="0"/>
        <w:autoSpaceDN w:val="0"/>
        <w:adjustRightInd w:val="0"/>
        <w:spacing w:after="0" w:line="240" w:lineRule="auto"/>
        <w:ind w:righ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333A3A">
        <w:rPr>
          <w:rFonts w:ascii="Times New Roman" w:eastAsia="Calibri" w:hAnsi="Times New Roman" w:cs="Times New Roman"/>
          <w:sz w:val="28"/>
          <w:szCs w:val="28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849DB" w:rsidRPr="00333A3A" w:rsidRDefault="009962EC" w:rsidP="00246FF9">
      <w:pPr>
        <w:spacing w:after="0" w:line="240" w:lineRule="auto"/>
        <w:ind w:right="-567"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9962EC" w:rsidRPr="00333A3A" w:rsidRDefault="009962EC" w:rsidP="00D17BC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, действия (бездействие) контролируемых лиц </w:t>
      </w:r>
      <w:r w:rsidRPr="00333A3A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</w:rPr>
        <w:t xml:space="preserve"> в </w:t>
      </w:r>
      <w:r w:rsidR="008A536D" w:rsidRPr="00333A3A">
        <w:rPr>
          <w:rFonts w:ascii="Times New Roman" w:hAnsi="Times New Roman" w:cs="Times New Roman"/>
          <w:sz w:val="28"/>
          <w:szCs w:val="28"/>
        </w:rPr>
        <w:t>рамках,</w:t>
      </w:r>
      <w:r w:rsidRPr="00333A3A">
        <w:rPr>
          <w:rFonts w:ascii="Times New Roman" w:hAnsi="Times New Roman" w:cs="Times New Roman"/>
          <w:sz w:val="28"/>
          <w:szCs w:val="28"/>
        </w:rPr>
        <w:t xml:space="preserve"> которых должны </w:t>
      </w:r>
      <w:r w:rsidRPr="00333A3A">
        <w:rPr>
          <w:rFonts w:ascii="Times New Roman" w:hAnsi="Times New Roman" w:cs="Times New Roman"/>
          <w:sz w:val="28"/>
          <w:szCs w:val="28"/>
        </w:rPr>
        <w:lastRenderedPageBreak/>
        <w:t>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результаты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деятельности контролируемых лиц, в том числе работы и услуги, к которым предъявляются обязательные требования;</w:t>
      </w:r>
    </w:p>
    <w:p w:rsidR="006849DB" w:rsidRPr="00333A3A" w:rsidRDefault="009962EC" w:rsidP="000E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здания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>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0F3BDF" w:rsidRPr="00333A3A" w:rsidRDefault="000F3BDF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Плановые и внеплановые проверки </w:t>
      </w:r>
      <w:r w:rsidR="004316A6" w:rsidRPr="00333A3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333A3A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BC5C1A">
        <w:rPr>
          <w:rFonts w:ascii="Times New Roman" w:hAnsi="Times New Roman"/>
          <w:sz w:val="28"/>
          <w:szCs w:val="28"/>
          <w:shd w:val="clear" w:color="auto" w:fill="FFFFFF"/>
        </w:rPr>
        <w:t>Зашижемское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Кировской области</w:t>
      </w:r>
      <w:r w:rsidRPr="00333A3A">
        <w:rPr>
          <w:rFonts w:ascii="Times New Roman" w:hAnsi="Times New Roman" w:cs="Times New Roman"/>
          <w:sz w:val="28"/>
          <w:szCs w:val="28"/>
        </w:rPr>
        <w:t xml:space="preserve"> в отношении юридических лиц и индивидуальных предпри</w:t>
      </w:r>
      <w:r w:rsidR="00E30D24">
        <w:rPr>
          <w:rFonts w:ascii="Times New Roman" w:hAnsi="Times New Roman" w:cs="Times New Roman"/>
          <w:sz w:val="28"/>
          <w:szCs w:val="28"/>
        </w:rPr>
        <w:t>нимателей, физических лиц в 2024</w:t>
      </w:r>
      <w:r w:rsidRPr="00333A3A">
        <w:rPr>
          <w:rFonts w:ascii="Times New Roman" w:hAnsi="Times New Roman" w:cs="Times New Roman"/>
          <w:sz w:val="28"/>
          <w:szCs w:val="28"/>
        </w:rPr>
        <w:t xml:space="preserve"> году не проводились, заявления от </w:t>
      </w:r>
      <w:r w:rsidR="000B6D86" w:rsidRPr="00333A3A"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Pr="00333A3A">
        <w:rPr>
          <w:rFonts w:ascii="Times New Roman" w:hAnsi="Times New Roman" w:cs="Times New Roman"/>
          <w:sz w:val="28"/>
          <w:szCs w:val="28"/>
        </w:rPr>
        <w:t>органа в органы прокуратуры о согласовании проведения внеплановых проверок не направлялись.</w:t>
      </w:r>
    </w:p>
    <w:p w:rsidR="000F3BDF" w:rsidRPr="00333A3A" w:rsidRDefault="00E30D24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 год администрацией </w:t>
      </w:r>
      <w:r w:rsidR="00BC5C1A">
        <w:rPr>
          <w:rFonts w:ascii="Times New Roman" w:hAnsi="Times New Roman"/>
          <w:sz w:val="28"/>
          <w:szCs w:val="28"/>
          <w:shd w:val="clear" w:color="auto" w:fill="FFFFFF"/>
        </w:rPr>
        <w:t>Зашижемского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поселени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Советского района Кировской области по причине установления запрета на проведение плановых проверок в отношении субъектов малого и среднего предпринимательства проверочные мероприятия муниципального контроля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BC5C1A">
        <w:rPr>
          <w:rFonts w:ascii="Times New Roman" w:hAnsi="Times New Roman"/>
          <w:sz w:val="28"/>
          <w:szCs w:val="28"/>
          <w:shd w:val="clear" w:color="auto" w:fill="FFFFFF"/>
        </w:rPr>
        <w:t xml:space="preserve">Зашижемское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Кировской области 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запланированы не были. </w:t>
      </w:r>
    </w:p>
    <w:p w:rsidR="000F3BDF" w:rsidRPr="00333A3A" w:rsidRDefault="00E30D24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 году заявления от </w:t>
      </w:r>
      <w:r w:rsidR="000B6D86" w:rsidRPr="00333A3A"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органа в органы прокуратуры о согласовании проведения внеплановых проверок не направлялись, плановые и внеплановые проверки в отношении юридических лиц и индивидуальных предпринимателей не проводились. </w:t>
      </w:r>
    </w:p>
    <w:p w:rsidR="005C4C22" w:rsidRPr="00333A3A" w:rsidRDefault="000B6D86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Контрольным органом</w:t>
      </w:r>
      <w:r w:rsidR="00DF1948" w:rsidRPr="00333A3A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B8600F" w:rsidRPr="00333A3A">
        <w:rPr>
          <w:rFonts w:ascii="Times New Roman" w:hAnsi="Times New Roman" w:cs="Times New Roman"/>
          <w:sz w:val="28"/>
          <w:szCs w:val="28"/>
        </w:rPr>
        <w:t>тся</w:t>
      </w:r>
      <w:r w:rsidR="00DF1948" w:rsidRPr="00333A3A">
        <w:rPr>
          <w:rFonts w:ascii="Times New Roman" w:hAnsi="Times New Roman" w:cs="Times New Roman"/>
          <w:sz w:val="28"/>
          <w:szCs w:val="28"/>
        </w:rPr>
        <w:t xml:space="preserve"> методическая, разъяснительная и профилактическая работа по предотвращению нарушений требований </w:t>
      </w:r>
      <w:r w:rsidR="00DB0223" w:rsidRPr="00333A3A">
        <w:rPr>
          <w:rFonts w:ascii="Times New Roman" w:hAnsi="Times New Roman" w:cs="Times New Roman"/>
          <w:sz w:val="28"/>
          <w:szCs w:val="28"/>
        </w:rPr>
        <w:t>законодательства путем</w:t>
      </w:r>
      <w:r w:rsidR="005C4C22" w:rsidRPr="00333A3A">
        <w:rPr>
          <w:rFonts w:ascii="Times New Roman" w:hAnsi="Times New Roman" w:cs="Times New Roman"/>
          <w:sz w:val="28"/>
          <w:szCs w:val="28"/>
        </w:rPr>
        <w:t>:</w:t>
      </w:r>
    </w:p>
    <w:p w:rsidR="00DF1948" w:rsidRPr="00333A3A" w:rsidRDefault="00DF1948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</w:t>
      </w:r>
      <w:r w:rsidR="005C4C22" w:rsidRPr="00333A3A">
        <w:rPr>
          <w:rFonts w:ascii="Times New Roman" w:hAnsi="Times New Roman" w:cs="Times New Roman"/>
          <w:sz w:val="28"/>
          <w:szCs w:val="28"/>
        </w:rPr>
        <w:t>ой информации и иными способами;</w:t>
      </w:r>
    </w:p>
    <w:p w:rsidR="005C4C22" w:rsidRPr="00333A3A" w:rsidRDefault="005C4C22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выдачи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предостережений о недопустимости нарушений обязательных требований.</w:t>
      </w:r>
    </w:p>
    <w:p w:rsidR="005C4C22" w:rsidRPr="00333A3A" w:rsidRDefault="005C4C22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Предостережения о недопустимости нарушени</w:t>
      </w:r>
      <w:r w:rsidR="00E30D24">
        <w:rPr>
          <w:rFonts w:ascii="Times New Roman" w:hAnsi="Times New Roman" w:cs="Times New Roman"/>
          <w:sz w:val="28"/>
          <w:szCs w:val="28"/>
        </w:rPr>
        <w:t>й обязательных требований в 2023 и 2024</w:t>
      </w:r>
      <w:r w:rsidRPr="00333A3A">
        <w:rPr>
          <w:rFonts w:ascii="Times New Roman" w:hAnsi="Times New Roman" w:cs="Times New Roman"/>
          <w:sz w:val="28"/>
          <w:szCs w:val="28"/>
        </w:rPr>
        <w:t xml:space="preserve"> годах не выдавались.</w:t>
      </w:r>
    </w:p>
    <w:p w:rsidR="00B8600F" w:rsidRPr="00333A3A" w:rsidRDefault="00B8600F" w:rsidP="001B04F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3A3A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632CD7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8A536D">
        <w:t xml:space="preserve"> </w:t>
      </w:r>
      <w:hyperlink r:id="rId6" w:history="1">
        <w:r w:rsidR="008A536D">
          <w:rPr>
            <w:rFonts w:cs="Arial"/>
            <w:color w:val="0000FF"/>
            <w:u w:val="single"/>
            <w:lang w:val="en-US"/>
          </w:rPr>
          <w:t>www</w:t>
        </w:r>
        <w:r w:rsidR="008A536D">
          <w:rPr>
            <w:rFonts w:cs="Arial"/>
            <w:color w:val="0000FF"/>
            <w:u w:val="single"/>
          </w:rPr>
          <w:t>.советский43.рф</w:t>
        </w:r>
      </w:hyperlink>
      <w:r w:rsidR="008A536D">
        <w:t xml:space="preserve">  </w:t>
      </w:r>
      <w:r w:rsidR="00D273CB">
        <w:rPr>
          <w:rFonts w:ascii="Times New Roman" w:hAnsi="Times New Roman" w:cs="Times New Roman"/>
          <w:sz w:val="28"/>
          <w:szCs w:val="28"/>
        </w:rPr>
        <w:t>Зашижемского</w:t>
      </w:r>
      <w:r w:rsidR="008A536D" w:rsidRPr="008A536D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632CD7">
        <w:rPr>
          <w:rFonts w:ascii="Times New Roman" w:hAnsi="Times New Roman" w:cs="Times New Roman"/>
          <w:sz w:val="28"/>
          <w:szCs w:val="28"/>
        </w:rPr>
        <w:t>к</w:t>
      </w:r>
      <w:r w:rsidR="008A536D" w:rsidRPr="008A536D">
        <w:rPr>
          <w:rFonts w:ascii="Times New Roman" w:hAnsi="Times New Roman" w:cs="Times New Roman"/>
          <w:sz w:val="28"/>
          <w:szCs w:val="28"/>
        </w:rPr>
        <w:t>ого поселения</w:t>
      </w:r>
      <w:r w:rsidR="008A536D">
        <w:rPr>
          <w:rFonts w:ascii="Times New Roman" w:hAnsi="Times New Roman" w:cs="Times New Roman"/>
          <w:sz w:val="28"/>
          <w:szCs w:val="28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</w:rPr>
        <w:t xml:space="preserve">создан раздел «Муниципальный контроль», в котором аккумулируется необходимая </w:t>
      </w:r>
      <w:r w:rsidR="00206F60" w:rsidRPr="00333A3A">
        <w:rPr>
          <w:rFonts w:ascii="Times New Roman" w:hAnsi="Times New Roman" w:cs="Times New Roman"/>
          <w:sz w:val="28"/>
          <w:szCs w:val="28"/>
        </w:rPr>
        <w:t>контролируемым лицам</w:t>
      </w:r>
      <w:r w:rsidRPr="00333A3A">
        <w:rPr>
          <w:rFonts w:ascii="Times New Roman" w:hAnsi="Times New Roman" w:cs="Times New Roman"/>
          <w:sz w:val="28"/>
          <w:szCs w:val="28"/>
        </w:rPr>
        <w:t xml:space="preserve"> информация в части муниципального контроля </w:t>
      </w:r>
      <w:r w:rsidR="00DB0223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DB0223" w:rsidRPr="00333A3A">
        <w:rPr>
          <w:rFonts w:ascii="Times New Roman" w:hAnsi="Times New Roman" w:cs="Times New Roman"/>
          <w:bCs/>
          <w:sz w:val="28"/>
          <w:szCs w:val="28"/>
        </w:rPr>
        <w:t xml:space="preserve">вне границ населенных пунктов в </w:t>
      </w:r>
      <w:r w:rsidR="00DB0223" w:rsidRPr="00333A3A">
        <w:rPr>
          <w:rFonts w:ascii="Times New Roman" w:hAnsi="Times New Roman" w:cs="Times New Roman"/>
          <w:bCs/>
          <w:sz w:val="28"/>
          <w:szCs w:val="28"/>
        </w:rPr>
        <w:lastRenderedPageBreak/>
        <w:t>границах</w:t>
      </w:r>
      <w:r w:rsidR="00DB0223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DB0223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Советский муниципальный район Кировской области</w:t>
      </w:r>
      <w:r w:rsidR="00DB0223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</w:rPr>
        <w:t>(</w:t>
      </w:r>
      <w:r w:rsidR="008A536D" w:rsidRPr="008A536D">
        <w:rPr>
          <w:rFonts w:ascii="Times New Roman" w:hAnsi="Times New Roman" w:cs="Times New Roman"/>
          <w:sz w:val="28"/>
          <w:szCs w:val="28"/>
        </w:rPr>
        <w:t>https://xn--43-dlcmpgf3a0adk.xn--p1ai/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city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kich-pos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kontrol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r w:rsidR="007513B3">
        <w:rPr>
          <w:rFonts w:ascii="Times New Roman" w:hAnsi="Times New Roman" w:cs="Times New Roman"/>
          <w:sz w:val="28"/>
          <w:szCs w:val="28"/>
        </w:rPr>
        <w:t>)</w:t>
      </w:r>
    </w:p>
    <w:p w:rsidR="005C236C" w:rsidRPr="00333A3A" w:rsidRDefault="005C236C" w:rsidP="001B04F1">
      <w:pPr>
        <w:spacing w:after="0" w:line="240" w:lineRule="auto"/>
        <w:ind w:left="567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Основными проблемами, которые по своей сути являются причинами основной части нарушений </w:t>
      </w:r>
      <w:r w:rsidR="007772A5" w:rsidRPr="00333A3A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Pr="00333A3A">
        <w:rPr>
          <w:rFonts w:ascii="Times New Roman" w:hAnsi="Times New Roman" w:cs="Times New Roman"/>
          <w:sz w:val="28"/>
          <w:szCs w:val="28"/>
        </w:rPr>
        <w:t>требований</w:t>
      </w:r>
      <w:r w:rsidR="000E4732" w:rsidRPr="00333A3A">
        <w:rPr>
          <w:rFonts w:ascii="Times New Roman" w:hAnsi="Times New Roman" w:cs="Times New Roman"/>
          <w:sz w:val="28"/>
          <w:szCs w:val="28"/>
        </w:rPr>
        <w:t xml:space="preserve"> в рамках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DB0223" w:rsidRPr="00333A3A" w:rsidRDefault="000E4732" w:rsidP="001B04F1">
      <w:pPr>
        <w:tabs>
          <w:tab w:val="left" w:pos="-142"/>
        </w:tabs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1) </w:t>
      </w:r>
      <w:r w:rsidR="00DB0223" w:rsidRPr="00333A3A">
        <w:rPr>
          <w:rFonts w:ascii="Times New Roman" w:hAnsi="Times New Roman" w:cs="Times New Roman"/>
          <w:sz w:val="28"/>
          <w:szCs w:val="28"/>
        </w:rPr>
        <w:t>отсутствие транспортных дорожных условий между населенными пунктами позволяющими обеспечить установление муниципальных маршрутов движения общественного транспорта отвечающих требованиям дорожной безопасности;</w:t>
      </w:r>
    </w:p>
    <w:p w:rsidR="005C236C" w:rsidRPr="00333A3A" w:rsidRDefault="000E4732" w:rsidP="00246FF9">
      <w:pPr>
        <w:spacing w:after="0" w:line="240" w:lineRule="auto"/>
        <w:ind w:righ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2) </w:t>
      </w:r>
      <w:r w:rsidR="00DB0223" w:rsidRPr="00333A3A">
        <w:rPr>
          <w:rFonts w:ascii="Times New Roman" w:hAnsi="Times New Roman" w:cs="Times New Roman"/>
          <w:sz w:val="28"/>
          <w:szCs w:val="28"/>
        </w:rPr>
        <w:t>несоответствие автомобильных дорог нормативным требованиям</w:t>
      </w:r>
      <w:r w:rsidR="005C236C" w:rsidRPr="00333A3A">
        <w:rPr>
          <w:rFonts w:ascii="Times New Roman" w:hAnsi="Times New Roman" w:cs="Times New Roman"/>
          <w:sz w:val="28"/>
          <w:szCs w:val="28"/>
        </w:rPr>
        <w:t>.</w:t>
      </w:r>
    </w:p>
    <w:p w:rsidR="007772A5" w:rsidRPr="00333A3A" w:rsidRDefault="007772A5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F60" w:rsidRPr="00333A3A" w:rsidRDefault="00206F60" w:rsidP="001B04F1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2. Цели и задачи реализации программы профилактики рисков причинения вреда</w:t>
      </w:r>
    </w:p>
    <w:p w:rsidR="00206F60" w:rsidRPr="00333A3A" w:rsidRDefault="007772A5" w:rsidP="001B04F1">
      <w:pPr>
        <w:autoSpaceDE w:val="0"/>
        <w:autoSpaceDN w:val="0"/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2.1. </w:t>
      </w:r>
      <w:r w:rsidR="00206F60" w:rsidRPr="00333A3A">
        <w:rPr>
          <w:rFonts w:ascii="Times New Roman" w:hAnsi="Times New Roman" w:cs="Times New Roman"/>
          <w:sz w:val="28"/>
          <w:szCs w:val="28"/>
        </w:rPr>
        <w:t xml:space="preserve">Цели </w:t>
      </w:r>
      <w:r w:rsidRPr="00333A3A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r w:rsidR="00206F60" w:rsidRPr="00333A3A">
        <w:rPr>
          <w:rFonts w:ascii="Times New Roman" w:hAnsi="Times New Roman" w:cs="Times New Roman"/>
          <w:sz w:val="28"/>
          <w:szCs w:val="28"/>
        </w:rPr>
        <w:t>:</w:t>
      </w:r>
    </w:p>
    <w:p w:rsidR="00206F60" w:rsidRPr="00333A3A" w:rsidRDefault="00206F60" w:rsidP="001B04F1">
      <w:pPr>
        <w:spacing w:after="0" w:line="240" w:lineRule="auto"/>
        <w:ind w:left="567" w:right="-426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предупреждение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нарушения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06F60" w:rsidRPr="00333A3A" w:rsidRDefault="00206F60" w:rsidP="001B04F1">
      <w:pPr>
        <w:spacing w:after="0" w:line="240" w:lineRule="auto"/>
        <w:ind w:left="567" w:righ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повышение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прозрачности системы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</w:rPr>
        <w:t>;</w:t>
      </w:r>
    </w:p>
    <w:p w:rsidR="00206F60" w:rsidRPr="00333A3A" w:rsidRDefault="00206F60" w:rsidP="001B04F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06F60" w:rsidRPr="00333A3A" w:rsidRDefault="00206F60" w:rsidP="001B04F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повышение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уровня правовой грамотности </w:t>
      </w:r>
      <w:r w:rsidR="00D17BC2" w:rsidRPr="00333A3A">
        <w:rPr>
          <w:rFonts w:ascii="Times New Roman" w:hAnsi="Times New Roman" w:cs="Times New Roman"/>
          <w:sz w:val="28"/>
          <w:szCs w:val="28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7772A5" w:rsidRPr="00333A3A">
        <w:rPr>
          <w:rFonts w:ascii="Times New Roman" w:hAnsi="Times New Roman" w:cs="Times New Roman"/>
          <w:sz w:val="28"/>
          <w:szCs w:val="28"/>
        </w:rPr>
        <w:t>лиц</w:t>
      </w:r>
      <w:r w:rsidRPr="00333A3A">
        <w:rPr>
          <w:rFonts w:ascii="Times New Roman" w:hAnsi="Times New Roman" w:cs="Times New Roman"/>
          <w:sz w:val="28"/>
          <w:szCs w:val="28"/>
        </w:rPr>
        <w:t>, в том числе путем доступности информации об обязательных требованиях и необходимых мерах по их исполнению;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мотивация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D17BC2" w:rsidRPr="00333A3A">
        <w:rPr>
          <w:rFonts w:ascii="Times New Roman" w:hAnsi="Times New Roman" w:cs="Times New Roman"/>
          <w:sz w:val="28"/>
          <w:szCs w:val="28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7772A5" w:rsidRPr="00333A3A">
        <w:rPr>
          <w:rFonts w:ascii="Times New Roman" w:hAnsi="Times New Roman" w:cs="Times New Roman"/>
          <w:sz w:val="28"/>
          <w:szCs w:val="28"/>
        </w:rPr>
        <w:t>лиц</w:t>
      </w:r>
      <w:r w:rsidRPr="00333A3A">
        <w:rPr>
          <w:rFonts w:ascii="Times New Roman" w:hAnsi="Times New Roman" w:cs="Times New Roman"/>
          <w:sz w:val="28"/>
          <w:szCs w:val="28"/>
        </w:rPr>
        <w:t xml:space="preserve"> к добросовестному поведению.</w:t>
      </w:r>
    </w:p>
    <w:p w:rsidR="00206F60" w:rsidRPr="00333A3A" w:rsidRDefault="007772A5" w:rsidP="001B04F1">
      <w:pPr>
        <w:autoSpaceDE w:val="0"/>
        <w:autoSpaceDN w:val="0"/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2.2. Задачи реализации программы профилактики рисков причинения вреда</w:t>
      </w:r>
      <w:r w:rsidR="00206F60" w:rsidRPr="00333A3A">
        <w:rPr>
          <w:rFonts w:ascii="Times New Roman" w:hAnsi="Times New Roman" w:cs="Times New Roman"/>
          <w:sz w:val="28"/>
          <w:szCs w:val="28"/>
        </w:rPr>
        <w:t>:</w:t>
      </w:r>
    </w:p>
    <w:p w:rsidR="00206F60" w:rsidRPr="00333A3A" w:rsidRDefault="00206F60" w:rsidP="001B04F1">
      <w:pPr>
        <w:spacing w:after="0" w:line="240" w:lineRule="auto"/>
        <w:ind w:left="709" w:righ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выявление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206F60" w:rsidRPr="00333A3A" w:rsidRDefault="00206F60" w:rsidP="001B04F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установление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и оценка зависимости видов, форм и интенсивности профилактических мероприятий от особенностей конкретных </w:t>
      </w:r>
      <w:r w:rsidR="00D17BC2" w:rsidRPr="00333A3A">
        <w:rPr>
          <w:rFonts w:ascii="Times New Roman" w:hAnsi="Times New Roman" w:cs="Times New Roman"/>
          <w:sz w:val="28"/>
          <w:szCs w:val="28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</w:rPr>
        <w:t>лиц</w:t>
      </w:r>
      <w:r w:rsidRPr="00333A3A">
        <w:rPr>
          <w:rFonts w:ascii="Times New Roman" w:hAnsi="Times New Roman" w:cs="Times New Roman"/>
          <w:sz w:val="28"/>
          <w:szCs w:val="28"/>
        </w:rPr>
        <w:t xml:space="preserve"> (объектов</w:t>
      </w:r>
      <w:r w:rsidR="00542F82" w:rsidRPr="00333A3A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333A3A">
        <w:rPr>
          <w:rFonts w:ascii="Times New Roman" w:hAnsi="Times New Roman" w:cs="Times New Roman"/>
          <w:sz w:val="28"/>
          <w:szCs w:val="28"/>
        </w:rPr>
        <w:t>) и присвоенного им уровня риска, проведение профилактических мероприятий с учетом данных факторов;</w:t>
      </w:r>
    </w:p>
    <w:p w:rsidR="00206F60" w:rsidRPr="00333A3A" w:rsidRDefault="00206F60" w:rsidP="001B04F1">
      <w:pPr>
        <w:spacing w:after="0" w:line="240" w:lineRule="auto"/>
        <w:ind w:left="567" w:right="-567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перечня видов и сбор статистических данных, необходимых для организации профилактической работы;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повышение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квалификации кадрового состава контрольно</w:t>
      </w:r>
      <w:r w:rsidR="000B6D86" w:rsidRPr="00333A3A">
        <w:rPr>
          <w:rFonts w:ascii="Times New Roman" w:hAnsi="Times New Roman" w:cs="Times New Roman"/>
          <w:sz w:val="28"/>
          <w:szCs w:val="28"/>
        </w:rPr>
        <w:t>го</w:t>
      </w:r>
      <w:r w:rsidRPr="00333A3A">
        <w:rPr>
          <w:rFonts w:ascii="Times New Roman" w:hAnsi="Times New Roman" w:cs="Times New Roman"/>
          <w:sz w:val="28"/>
          <w:szCs w:val="28"/>
        </w:rPr>
        <w:t xml:space="preserve"> органа;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снижение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уровня административной нагрузки на организации и граждан, осуществляющих предпринимательскую деятельность;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>создание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системы консультирования </w:t>
      </w:r>
      <w:r w:rsidR="00D17BC2" w:rsidRPr="00333A3A">
        <w:rPr>
          <w:rFonts w:ascii="Times New Roman" w:hAnsi="Times New Roman" w:cs="Times New Roman"/>
          <w:sz w:val="28"/>
          <w:szCs w:val="28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</w:rPr>
        <w:t>лиц</w:t>
      </w:r>
      <w:r w:rsidRPr="00333A3A">
        <w:rPr>
          <w:rFonts w:ascii="Times New Roman" w:hAnsi="Times New Roman" w:cs="Times New Roman"/>
          <w:sz w:val="28"/>
          <w:szCs w:val="28"/>
        </w:rPr>
        <w:t>, в том числе с использованием современных информационно-телекоммуникационных технологий;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lastRenderedPageBreak/>
        <w:t>другие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задачи в зависимости от выявленных проблем в регулируемой сфере и текущего состояния профилактической работы.</w:t>
      </w:r>
    </w:p>
    <w:p w:rsidR="00206F60" w:rsidRPr="00333A3A" w:rsidRDefault="00206F60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8D0" w:rsidRPr="00333A3A" w:rsidRDefault="00D348D0" w:rsidP="00D34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33A3A">
        <w:rPr>
          <w:rFonts w:ascii="Times New Roman" w:hAnsi="Times New Roman" w:cs="Times New Roman"/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</w:t>
      </w:r>
      <w:r w:rsidR="00542F82" w:rsidRPr="00333A3A">
        <w:rPr>
          <w:rFonts w:ascii="Times New Roman" w:hAnsi="Times New Roman" w:cs="Times New Roman"/>
          <w:sz w:val="28"/>
          <w:szCs w:val="28"/>
        </w:rPr>
        <w:t>п</w:t>
      </w:r>
      <w:r w:rsidRPr="00333A3A">
        <w:rPr>
          <w:rFonts w:ascii="Times New Roman" w:hAnsi="Times New Roman" w:cs="Times New Roman"/>
          <w:sz w:val="28"/>
          <w:szCs w:val="28"/>
        </w:rPr>
        <w:t xml:space="preserve">рограммы. 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Перечень основных проф</w:t>
      </w:r>
      <w:r w:rsidR="00E30D24">
        <w:rPr>
          <w:rFonts w:ascii="Times New Roman" w:hAnsi="Times New Roman" w:cs="Times New Roman"/>
          <w:sz w:val="28"/>
          <w:szCs w:val="28"/>
        </w:rPr>
        <w:t>илактических мероприятий на 2025</w:t>
      </w:r>
      <w:r w:rsidRPr="00333A3A">
        <w:rPr>
          <w:rFonts w:ascii="Times New Roman" w:hAnsi="Times New Roman" w:cs="Times New Roman"/>
          <w:sz w:val="28"/>
          <w:szCs w:val="28"/>
        </w:rPr>
        <w:t xml:space="preserve"> год приведен в таблице </w:t>
      </w:r>
      <w:r w:rsidR="00542F82" w:rsidRPr="00333A3A">
        <w:rPr>
          <w:rFonts w:ascii="Times New Roman" w:hAnsi="Times New Roman" w:cs="Times New Roman"/>
          <w:sz w:val="28"/>
          <w:szCs w:val="28"/>
        </w:rPr>
        <w:t>3.1</w:t>
      </w:r>
      <w:r w:rsidRPr="00333A3A">
        <w:rPr>
          <w:rFonts w:ascii="Times New Roman" w:hAnsi="Times New Roman" w:cs="Times New Roman"/>
          <w:sz w:val="28"/>
          <w:szCs w:val="28"/>
        </w:rPr>
        <w:t>.</w:t>
      </w:r>
    </w:p>
    <w:p w:rsidR="00333A3A" w:rsidRPr="00333A3A" w:rsidRDefault="00D348D0" w:rsidP="00D348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42F82" w:rsidRPr="00333A3A">
        <w:rPr>
          <w:rFonts w:ascii="Times New Roman" w:hAnsi="Times New Roman" w:cs="Times New Roman"/>
          <w:sz w:val="28"/>
          <w:szCs w:val="28"/>
        </w:rPr>
        <w:t>3.1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536"/>
        <w:gridCol w:w="2190"/>
        <w:gridCol w:w="2190"/>
      </w:tblGrid>
      <w:tr w:rsidR="00333A3A" w:rsidRPr="00333A3A" w:rsidTr="00333A3A">
        <w:trPr>
          <w:jc w:val="center"/>
        </w:trPr>
        <w:tc>
          <w:tcPr>
            <w:tcW w:w="720" w:type="dxa"/>
            <w:vAlign w:val="center"/>
          </w:tcPr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vAlign w:val="center"/>
          </w:tcPr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Профилактические мероприятия</w:t>
            </w:r>
          </w:p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vAlign w:val="center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333A3A" w:rsidRPr="00333A3A" w:rsidRDefault="00333A3A" w:rsidP="00BC5C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 xml:space="preserve">Информирование посредством размещения сведений, </w:t>
            </w:r>
            <w:r w:rsidRPr="00333A3A">
              <w:rPr>
                <w:rFonts w:ascii="Times New Roman" w:hAnsi="Times New Roman"/>
              </w:rPr>
              <w:t>предусмотренных частью 3 статьи 46 Федерального закона от 31.07.2020 № 248-ФЗ,</w:t>
            </w:r>
            <w:r w:rsidRPr="00333A3A">
              <w:rPr>
                <w:rFonts w:ascii="Times New Roman" w:hAnsi="Times New Roman" w:cs="Times New Roman"/>
              </w:rPr>
              <w:t xml:space="preserve"> на официальном сайте органов местного самоуправления </w:t>
            </w:r>
            <w:r w:rsidR="00BC5C1A">
              <w:rPr>
                <w:rFonts w:ascii="Times New Roman" w:hAnsi="Times New Roman" w:cs="Times New Roman"/>
              </w:rPr>
              <w:t>Зашижемского</w:t>
            </w:r>
            <w:r w:rsidR="00632CD7" w:rsidRPr="00632CD7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632C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A3A">
              <w:rPr>
                <w:rFonts w:ascii="Times New Roman" w:hAnsi="Times New Roman" w:cs="Times New Roman"/>
              </w:rPr>
              <w:t>Советского района Кировской области,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190" w:type="dxa"/>
          </w:tcPr>
          <w:p w:rsidR="00333A3A" w:rsidRPr="00333A3A" w:rsidRDefault="00E30D24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2025</w:t>
            </w:r>
            <w:r w:rsidR="00427E09">
              <w:rPr>
                <w:rFonts w:ascii="Times New Roman" w:hAnsi="Times New Roman" w:cs="Times New Roman"/>
              </w:rPr>
              <w:t xml:space="preserve"> </w:t>
            </w:r>
            <w:r w:rsidR="00333A3A" w:rsidRPr="00333A3A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190" w:type="dxa"/>
            <w:vMerge w:val="restart"/>
          </w:tcPr>
          <w:p w:rsidR="00333A3A" w:rsidRPr="00333A3A" w:rsidRDefault="00632CD7" w:rsidP="00BC5C1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  <w:r w:rsidRPr="008A5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C1A">
              <w:rPr>
                <w:rFonts w:ascii="Times New Roman" w:hAnsi="Times New Roman" w:cs="Times New Roman"/>
              </w:rPr>
              <w:t xml:space="preserve">Зашижемского </w:t>
            </w:r>
            <w:r w:rsidRPr="00632CD7">
              <w:rPr>
                <w:rFonts w:ascii="Times New Roman" w:hAnsi="Times New Roman" w:cs="Times New Roman"/>
              </w:rPr>
              <w:t>сельского поселения</w:t>
            </w: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333A3A" w:rsidRPr="00333A3A" w:rsidRDefault="00333A3A" w:rsidP="00402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Объявление предостережения о недопустимости нарушения обязательных требований</w:t>
            </w:r>
          </w:p>
          <w:p w:rsidR="00333A3A" w:rsidRPr="00333A3A" w:rsidRDefault="00333A3A" w:rsidP="00402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</w:tcPr>
          <w:p w:rsidR="00333A3A" w:rsidRPr="00333A3A" w:rsidRDefault="00E30D24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2025</w:t>
            </w:r>
            <w:r w:rsidR="00333A3A" w:rsidRPr="00333A3A">
              <w:rPr>
                <w:rFonts w:ascii="Times New Roman" w:hAnsi="Times New Roman" w:cs="Times New Roman"/>
              </w:rPr>
              <w:t xml:space="preserve"> года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90" w:type="dxa"/>
            <w:vMerge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</w:t>
            </w:r>
            <w:r w:rsidRPr="00333A3A">
              <w:rPr>
                <w:spacing w:val="2"/>
                <w:sz w:val="22"/>
              </w:rPr>
              <w:t xml:space="preserve"> на автомобильном транспорте, городском наземном электрическом транспорте и в дорожном </w:t>
            </w:r>
            <w:r w:rsidRPr="00333A3A">
              <w:rPr>
                <w:spacing w:val="2"/>
                <w:sz w:val="22"/>
              </w:rPr>
              <w:lastRenderedPageBreak/>
              <w:t>хозяйстве</w:t>
            </w:r>
            <w:r w:rsidRPr="00333A3A">
              <w:rPr>
                <w:sz w:val="22"/>
              </w:rPr>
              <w:t xml:space="preserve">: 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1) порядка проведения контрольных мероприятий;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2) периодичности проведения контрольных мероприятий;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3) порядка принятия решений по итогам контрольных мероприятий;</w:t>
            </w:r>
          </w:p>
          <w:p w:rsidR="00333A3A" w:rsidRPr="00333A3A" w:rsidRDefault="00333A3A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4) порядка обжалования решений Контрольного органа.</w:t>
            </w:r>
          </w:p>
          <w:p w:rsidR="00333A3A" w:rsidRPr="00333A3A" w:rsidRDefault="00333A3A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Инспекторы осуществляют консультирование контролируемых лиц и их представителей:</w:t>
            </w:r>
          </w:p>
          <w:p w:rsidR="00333A3A" w:rsidRPr="00333A3A" w:rsidRDefault="00333A3A" w:rsidP="00402B3C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333A3A" w:rsidRPr="00333A3A" w:rsidRDefault="00333A3A" w:rsidP="00BC5C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 xml:space="preserve">2) посредством размещения на официальном сайте органов местного самоуправления </w:t>
            </w:r>
            <w:r w:rsidR="00BC5C1A">
              <w:rPr>
                <w:rFonts w:ascii="Times New Roman" w:hAnsi="Times New Roman" w:cs="Times New Roman"/>
              </w:rPr>
              <w:t>Зашижемского</w:t>
            </w:r>
            <w:r w:rsidR="00632CD7" w:rsidRPr="00632CD7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632C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A3A">
              <w:rPr>
                <w:rFonts w:ascii="Times New Roman" w:hAnsi="Times New Roman" w:cs="Times New Roman"/>
              </w:rPr>
              <w:t>Советского района Кировской области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190" w:type="dxa"/>
          </w:tcPr>
          <w:p w:rsidR="00333A3A" w:rsidRPr="00333A3A" w:rsidRDefault="00E30D24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2025</w:t>
            </w:r>
            <w:r w:rsidR="00333A3A" w:rsidRPr="00333A3A">
              <w:rPr>
                <w:rFonts w:ascii="Times New Roman" w:hAnsi="Times New Roman" w:cs="Times New Roman"/>
              </w:rPr>
              <w:t xml:space="preserve"> года в случае поступления соответствующих обращений</w:t>
            </w:r>
          </w:p>
        </w:tc>
        <w:tc>
          <w:tcPr>
            <w:tcW w:w="2190" w:type="dxa"/>
            <w:vMerge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5483D" w:rsidRPr="00333A3A" w:rsidRDefault="00E5483D" w:rsidP="00E548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4. Показатели результативности и эффективности программы профилактики рисков причинения вреда</w:t>
      </w:r>
    </w:p>
    <w:p w:rsidR="00E5483D" w:rsidRPr="00333A3A" w:rsidRDefault="00E5483D" w:rsidP="005C4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Ожидаемый результат </w:t>
      </w:r>
      <w:r w:rsidR="00542F82" w:rsidRPr="00333A3A"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</w:t>
      </w:r>
      <w:r w:rsidRPr="00333A3A">
        <w:rPr>
          <w:rFonts w:ascii="Times New Roman" w:hAnsi="Times New Roman" w:cs="Times New Roman"/>
          <w:sz w:val="28"/>
          <w:szCs w:val="28"/>
        </w:rPr>
        <w:t>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</w:t>
      </w:r>
      <w:r w:rsidR="00D17BC2" w:rsidRPr="00333A3A">
        <w:rPr>
          <w:rFonts w:ascii="Times New Roman" w:hAnsi="Times New Roman" w:cs="Times New Roman"/>
          <w:sz w:val="28"/>
          <w:szCs w:val="28"/>
        </w:rPr>
        <w:t>контролируемыми</w:t>
      </w:r>
      <w:r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F47DB6" w:rsidRPr="00333A3A">
        <w:rPr>
          <w:rFonts w:ascii="Times New Roman" w:hAnsi="Times New Roman" w:cs="Times New Roman"/>
          <w:sz w:val="28"/>
          <w:szCs w:val="28"/>
        </w:rPr>
        <w:t>лицами</w:t>
      </w:r>
      <w:r w:rsidRPr="00333A3A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при проведении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Показатели результативности</w:t>
      </w:r>
      <w:r w:rsidR="00542F82" w:rsidRPr="00333A3A">
        <w:rPr>
          <w:rFonts w:ascii="Times New Roman" w:hAnsi="Times New Roman" w:cs="Times New Roman"/>
          <w:sz w:val="28"/>
          <w:szCs w:val="28"/>
        </w:rPr>
        <w:t xml:space="preserve"> программы профилактики рисков причинения вреда</w:t>
      </w:r>
      <w:r w:rsidRPr="00333A3A">
        <w:rPr>
          <w:rFonts w:ascii="Times New Roman" w:hAnsi="Times New Roman" w:cs="Times New Roman"/>
          <w:sz w:val="28"/>
          <w:szCs w:val="28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</w:rPr>
        <w:t>к</w:t>
      </w:r>
      <w:r w:rsidRPr="00333A3A">
        <w:rPr>
          <w:rFonts w:ascii="Times New Roman" w:hAnsi="Times New Roman" w:cs="Times New Roman"/>
          <w:sz w:val="28"/>
          <w:szCs w:val="28"/>
        </w:rPr>
        <w:t xml:space="preserve">оличество выявленных нарушений требований законодательства, </w:t>
      </w:r>
      <w:r w:rsidR="00F47DB6" w:rsidRPr="00333A3A">
        <w:rPr>
          <w:rFonts w:ascii="Times New Roman" w:hAnsi="Times New Roman" w:cs="Times New Roman"/>
          <w:sz w:val="28"/>
          <w:szCs w:val="28"/>
        </w:rPr>
        <w:t>ед</w:t>
      </w:r>
      <w:r w:rsidRPr="00333A3A">
        <w:rPr>
          <w:rFonts w:ascii="Times New Roman" w:hAnsi="Times New Roman" w:cs="Times New Roman"/>
          <w:sz w:val="28"/>
          <w:szCs w:val="28"/>
        </w:rPr>
        <w:t>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2) </w:t>
      </w:r>
      <w:r w:rsidR="00542F82" w:rsidRPr="00333A3A">
        <w:rPr>
          <w:rFonts w:ascii="Times New Roman" w:hAnsi="Times New Roman" w:cs="Times New Roman"/>
          <w:sz w:val="28"/>
          <w:szCs w:val="28"/>
        </w:rPr>
        <w:t>к</w:t>
      </w:r>
      <w:r w:rsidRPr="00333A3A">
        <w:rPr>
          <w:rFonts w:ascii="Times New Roman" w:hAnsi="Times New Roman" w:cs="Times New Roman"/>
          <w:sz w:val="28"/>
          <w:szCs w:val="28"/>
        </w:rPr>
        <w:t>оличество проведенных профилактических мероприятий</w:t>
      </w:r>
      <w:r w:rsidR="00F47DB6" w:rsidRPr="00333A3A">
        <w:rPr>
          <w:rFonts w:ascii="Times New Roman" w:hAnsi="Times New Roman" w:cs="Times New Roman"/>
          <w:sz w:val="28"/>
          <w:szCs w:val="28"/>
        </w:rPr>
        <w:t>, ед.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Показатели эффективности</w:t>
      </w:r>
      <w:r w:rsidR="00542F82" w:rsidRPr="00333A3A">
        <w:rPr>
          <w:rFonts w:ascii="Times New Roman" w:hAnsi="Times New Roman" w:cs="Times New Roman"/>
          <w:sz w:val="28"/>
          <w:szCs w:val="28"/>
        </w:rPr>
        <w:t xml:space="preserve"> программы профилактики рисков причинения вреда</w:t>
      </w:r>
      <w:r w:rsidRPr="00333A3A">
        <w:rPr>
          <w:rFonts w:ascii="Times New Roman" w:hAnsi="Times New Roman" w:cs="Times New Roman"/>
          <w:sz w:val="28"/>
          <w:szCs w:val="28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</w:rPr>
        <w:t>с</w:t>
      </w:r>
      <w:r w:rsidRPr="00333A3A">
        <w:rPr>
          <w:rFonts w:ascii="Times New Roman" w:hAnsi="Times New Roman" w:cs="Times New Roman"/>
          <w:sz w:val="28"/>
          <w:szCs w:val="28"/>
        </w:rPr>
        <w:t>нижение количества выявленных при проведении контрольн</w:t>
      </w:r>
      <w:r w:rsidR="00F47DB6" w:rsidRPr="00333A3A">
        <w:rPr>
          <w:rFonts w:ascii="Times New Roman" w:hAnsi="Times New Roman" w:cs="Times New Roman"/>
          <w:sz w:val="28"/>
          <w:szCs w:val="28"/>
        </w:rPr>
        <w:t>ых</w:t>
      </w:r>
      <w:r w:rsidRPr="00333A3A">
        <w:rPr>
          <w:rFonts w:ascii="Times New Roman" w:hAnsi="Times New Roman" w:cs="Times New Roman"/>
          <w:sz w:val="28"/>
          <w:szCs w:val="28"/>
        </w:rPr>
        <w:t xml:space="preserve"> мероприятий нарушений требований законодательства.</w:t>
      </w:r>
    </w:p>
    <w:p w:rsidR="005C450D" w:rsidRPr="00333A3A" w:rsidRDefault="00F47DB6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2</w:t>
      </w:r>
      <w:r w:rsidR="005C450D" w:rsidRPr="00333A3A">
        <w:rPr>
          <w:rFonts w:ascii="Times New Roman" w:hAnsi="Times New Roman" w:cs="Times New Roman"/>
          <w:sz w:val="28"/>
          <w:szCs w:val="28"/>
        </w:rPr>
        <w:t xml:space="preserve">) </w:t>
      </w:r>
      <w:r w:rsidR="00542F82" w:rsidRPr="00333A3A">
        <w:rPr>
          <w:rFonts w:ascii="Times New Roman" w:hAnsi="Times New Roman" w:cs="Times New Roman"/>
          <w:sz w:val="28"/>
          <w:szCs w:val="28"/>
        </w:rPr>
        <w:t>д</w:t>
      </w:r>
      <w:r w:rsidR="005C450D" w:rsidRPr="00333A3A">
        <w:rPr>
          <w:rFonts w:ascii="Times New Roman" w:hAnsi="Times New Roman" w:cs="Times New Roman"/>
          <w:sz w:val="28"/>
          <w:szCs w:val="28"/>
        </w:rPr>
        <w:t>оля профилактических мероприятий в объеме контрольных мероприятий, %.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lastRenderedPageBreak/>
        <w:t>Отчетным периодом для определения значений показателей является календарный год.</w:t>
      </w:r>
    </w:p>
    <w:p w:rsidR="00402B3C" w:rsidRPr="00333A3A" w:rsidRDefault="00F47DB6" w:rsidP="00F47D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___________</w:t>
      </w:r>
    </w:p>
    <w:sectPr w:rsidR="00402B3C" w:rsidRPr="00333A3A" w:rsidSect="00246FF9">
      <w:pgSz w:w="11906" w:h="16838"/>
      <w:pgMar w:top="568" w:right="1133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">
    <w:nsid w:val="7C1873B9"/>
    <w:multiLevelType w:val="hybridMultilevel"/>
    <w:tmpl w:val="660C30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15"/>
    <w:rsid w:val="00093DB9"/>
    <w:rsid w:val="000B6D86"/>
    <w:rsid w:val="000C4736"/>
    <w:rsid w:val="000E4732"/>
    <w:rsid w:val="000F3BDF"/>
    <w:rsid w:val="00107C39"/>
    <w:rsid w:val="00146E7E"/>
    <w:rsid w:val="00153530"/>
    <w:rsid w:val="0018511C"/>
    <w:rsid w:val="001B04F1"/>
    <w:rsid w:val="001B4C19"/>
    <w:rsid w:val="001D16D1"/>
    <w:rsid w:val="00206F60"/>
    <w:rsid w:val="00246FF9"/>
    <w:rsid w:val="00273110"/>
    <w:rsid w:val="0028282D"/>
    <w:rsid w:val="002E4FE5"/>
    <w:rsid w:val="00333A3A"/>
    <w:rsid w:val="00402B3C"/>
    <w:rsid w:val="00427E09"/>
    <w:rsid w:val="004316A6"/>
    <w:rsid w:val="00444172"/>
    <w:rsid w:val="00451B52"/>
    <w:rsid w:val="004671CD"/>
    <w:rsid w:val="0048640E"/>
    <w:rsid w:val="0053384B"/>
    <w:rsid w:val="00542F82"/>
    <w:rsid w:val="0054333C"/>
    <w:rsid w:val="005C236C"/>
    <w:rsid w:val="005C450D"/>
    <w:rsid w:val="005C4C22"/>
    <w:rsid w:val="00632CD7"/>
    <w:rsid w:val="0066575D"/>
    <w:rsid w:val="006849DB"/>
    <w:rsid w:val="006A43EA"/>
    <w:rsid w:val="0070291F"/>
    <w:rsid w:val="007513B3"/>
    <w:rsid w:val="007772A5"/>
    <w:rsid w:val="0081134C"/>
    <w:rsid w:val="00887281"/>
    <w:rsid w:val="008A536D"/>
    <w:rsid w:val="008A647C"/>
    <w:rsid w:val="00910BBF"/>
    <w:rsid w:val="009244CE"/>
    <w:rsid w:val="00940015"/>
    <w:rsid w:val="009962EC"/>
    <w:rsid w:val="009A74F8"/>
    <w:rsid w:val="009C0A24"/>
    <w:rsid w:val="00A27EB8"/>
    <w:rsid w:val="00B657AA"/>
    <w:rsid w:val="00B75BF7"/>
    <w:rsid w:val="00B8600F"/>
    <w:rsid w:val="00BC5C1A"/>
    <w:rsid w:val="00BF41B8"/>
    <w:rsid w:val="00C4560C"/>
    <w:rsid w:val="00C52570"/>
    <w:rsid w:val="00D17BC2"/>
    <w:rsid w:val="00D24C44"/>
    <w:rsid w:val="00D273CB"/>
    <w:rsid w:val="00D348D0"/>
    <w:rsid w:val="00DB0223"/>
    <w:rsid w:val="00DF1948"/>
    <w:rsid w:val="00E30D24"/>
    <w:rsid w:val="00E5483D"/>
    <w:rsid w:val="00F261C5"/>
    <w:rsid w:val="00F47DB6"/>
    <w:rsid w:val="00F71A60"/>
    <w:rsid w:val="00F9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1CF27-738F-41CE-966F-4AA9AEFA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0015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6849DB"/>
  </w:style>
  <w:style w:type="character" w:styleId="a5">
    <w:name w:val="Hyperlink"/>
    <w:basedOn w:val="a0"/>
    <w:uiPriority w:val="99"/>
    <w:unhideWhenUsed/>
    <w:rsid w:val="005C236C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9A74F8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9A74F8"/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Emphasis"/>
    <w:uiPriority w:val="20"/>
    <w:qFormat/>
    <w:rsid w:val="006A43EA"/>
    <w:rPr>
      <w:i/>
      <w:iCs/>
    </w:rPr>
  </w:style>
  <w:style w:type="paragraph" w:styleId="a7">
    <w:name w:val="No Spacing"/>
    <w:uiPriority w:val="1"/>
    <w:qFormat/>
    <w:rsid w:val="006A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27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7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9;&#1086;&#1074;&#1077;&#1090;&#1089;&#1082;&#1080;&#1081;43.&#1088;&#1092;/" TargetMode="External"/><Relationship Id="rId5" Type="http://schemas.openxmlformats.org/officeDocument/2006/relationships/hyperlink" Target="http://www.c&#1086;&#1074;&#1077;&#1090;&#1089;&#1082;&#1080;&#1081;43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</cp:lastModifiedBy>
  <cp:revision>6</cp:revision>
  <cp:lastPrinted>2024-11-06T12:43:00Z</cp:lastPrinted>
  <dcterms:created xsi:type="dcterms:W3CDTF">2024-09-20T11:08:00Z</dcterms:created>
  <dcterms:modified xsi:type="dcterms:W3CDTF">2024-11-21T12:02:00Z</dcterms:modified>
</cp:coreProperties>
</file>